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0C" w:rsidRPr="004D2604" w:rsidRDefault="00445C3B" w:rsidP="00445C3B">
      <w:pPr>
        <w:tabs>
          <w:tab w:val="left" w:pos="10188"/>
        </w:tabs>
        <w:ind w:left="-284" w:firstLine="142"/>
        <w:rPr>
          <w:i/>
          <w:sz w:val="36"/>
          <w:szCs w:val="36"/>
        </w:rPr>
      </w:pPr>
      <w:r w:rsidRPr="004D2604">
        <w:rPr>
          <w:b/>
          <w:i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 wp14:anchorId="1AE5FF68" wp14:editId="0483E97D">
            <wp:simplePos x="0" y="0"/>
            <wp:positionH relativeFrom="margin">
              <wp:align>right</wp:align>
            </wp:positionH>
            <wp:positionV relativeFrom="margin">
              <wp:posOffset>152400</wp:posOffset>
            </wp:positionV>
            <wp:extent cx="1790700" cy="1160145"/>
            <wp:effectExtent l="0" t="0" r="0" b="190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63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564">
        <w:rPr>
          <w:noProof/>
          <w:lang w:eastAsia="fr-FR"/>
        </w:rPr>
        <w:drawing>
          <wp:inline distT="0" distB="0" distL="0" distR="0" wp14:anchorId="6EA922B6" wp14:editId="69A58D83">
            <wp:extent cx="2124075" cy="1135644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022" cy="11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90C" w:rsidRPr="0062290C">
        <w:rPr>
          <w:rFonts w:ascii="Arial" w:hAnsi="Arial" w:cs="Arial"/>
          <w:b/>
          <w:sz w:val="32"/>
          <w:szCs w:val="32"/>
        </w:rPr>
        <w:t xml:space="preserve"> </w:t>
      </w:r>
      <w:r w:rsidR="004C1564">
        <w:rPr>
          <w:rFonts w:ascii="Arial" w:hAnsi="Arial" w:cs="Arial"/>
          <w:b/>
          <w:noProof/>
          <w:sz w:val="32"/>
          <w:szCs w:val="32"/>
          <w:lang w:eastAsia="fr-FR"/>
        </w:rPr>
        <w:drawing>
          <wp:inline distT="0" distB="0" distL="0" distR="0">
            <wp:extent cx="2202180" cy="1356360"/>
            <wp:effectExtent l="0" t="0" r="7620" b="0"/>
            <wp:docPr id="4" name="Image 4" descr="C:\Users\Jorand\Desktop\auberge Gri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and\Desktop\auberge Gri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CC5">
        <w:rPr>
          <w:rFonts w:ascii="Arial" w:hAnsi="Arial" w:cs="Arial"/>
          <w:b/>
          <w:sz w:val="32"/>
          <w:szCs w:val="32"/>
        </w:rPr>
        <w:tab/>
      </w:r>
      <w:r w:rsidR="0062290C" w:rsidRPr="004D2604">
        <w:rPr>
          <w:b/>
          <w:i/>
          <w:sz w:val="36"/>
          <w:szCs w:val="36"/>
        </w:rPr>
        <w:t xml:space="preserve">Marche aux Flambeaux </w:t>
      </w:r>
      <w:r w:rsidR="00B04C46">
        <w:rPr>
          <w:b/>
          <w:i/>
          <w:sz w:val="36"/>
          <w:szCs w:val="36"/>
        </w:rPr>
        <w:t xml:space="preserve">au </w:t>
      </w:r>
      <w:proofErr w:type="spellStart"/>
      <w:r w:rsidR="00B04C46">
        <w:rPr>
          <w:b/>
          <w:i/>
          <w:sz w:val="36"/>
          <w:szCs w:val="36"/>
        </w:rPr>
        <w:t>Grieb</w:t>
      </w:r>
      <w:proofErr w:type="spellEnd"/>
    </w:p>
    <w:p w:rsidR="00B41DBC" w:rsidRPr="001F7100" w:rsidRDefault="004C1564" w:rsidP="001F7100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JEUDI </w:t>
      </w:r>
      <w:r w:rsidR="00F3630C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5 MARS 2026</w:t>
      </w:r>
    </w:p>
    <w:p w:rsidR="0062290C" w:rsidRPr="00B41DBC" w:rsidRDefault="0062290C" w:rsidP="0086363A">
      <w:pPr>
        <w:rPr>
          <w:b/>
          <w:sz w:val="32"/>
          <w:szCs w:val="32"/>
        </w:rPr>
      </w:pPr>
      <w:r w:rsidRPr="0062290C">
        <w:rPr>
          <w:b/>
        </w:rPr>
        <w:t xml:space="preserve"> </w:t>
      </w:r>
      <w:r w:rsidRPr="004D2604">
        <w:rPr>
          <w:b/>
          <w:sz w:val="28"/>
          <w:szCs w:val="28"/>
        </w:rPr>
        <w:t xml:space="preserve">Rendez-vous et départ à </w:t>
      </w:r>
      <w:r w:rsidR="000507B2">
        <w:rPr>
          <w:b/>
          <w:color w:val="FF0000"/>
          <w:sz w:val="28"/>
          <w:szCs w:val="28"/>
        </w:rPr>
        <w:t>1</w:t>
      </w:r>
      <w:r w:rsidR="004C1564">
        <w:rPr>
          <w:b/>
          <w:color w:val="FF0000"/>
          <w:sz w:val="28"/>
          <w:szCs w:val="28"/>
        </w:rPr>
        <w:t>3</w:t>
      </w:r>
      <w:r w:rsidR="000507B2">
        <w:rPr>
          <w:b/>
          <w:color w:val="FF0000"/>
          <w:sz w:val="28"/>
          <w:szCs w:val="28"/>
        </w:rPr>
        <w:t>h30</w:t>
      </w:r>
      <w:r w:rsidRPr="004D2604">
        <w:rPr>
          <w:b/>
          <w:sz w:val="28"/>
          <w:szCs w:val="28"/>
        </w:rPr>
        <w:t xml:space="preserve"> au VDE à Kingersheim</w:t>
      </w:r>
    </w:p>
    <w:p w:rsidR="00A27280" w:rsidRPr="00EA017F" w:rsidRDefault="004D2604" w:rsidP="0086363A">
      <w:pPr>
        <w:rPr>
          <w:b/>
          <w:sz w:val="28"/>
          <w:szCs w:val="28"/>
        </w:rPr>
      </w:pPr>
      <w:r w:rsidRPr="004D2604">
        <w:rPr>
          <w:b/>
          <w:sz w:val="28"/>
          <w:szCs w:val="28"/>
        </w:rPr>
        <w:t xml:space="preserve"> A</w:t>
      </w:r>
      <w:r w:rsidR="0062290C" w:rsidRPr="004D2604">
        <w:rPr>
          <w:b/>
          <w:sz w:val="28"/>
          <w:szCs w:val="28"/>
        </w:rPr>
        <w:t>rrivée :</w:t>
      </w:r>
      <w:r w:rsidR="00EA017F" w:rsidRPr="00EA017F">
        <w:t xml:space="preserve"> </w:t>
      </w:r>
      <w:r w:rsidR="004C1564">
        <w:rPr>
          <w:b/>
          <w:sz w:val="28"/>
          <w:szCs w:val="28"/>
        </w:rPr>
        <w:t xml:space="preserve">Parking </w:t>
      </w:r>
      <w:r w:rsidR="007815AF">
        <w:rPr>
          <w:b/>
          <w:sz w:val="28"/>
          <w:szCs w:val="28"/>
        </w:rPr>
        <w:t>supérieur</w:t>
      </w:r>
      <w:r w:rsidR="004C1564">
        <w:rPr>
          <w:b/>
          <w:sz w:val="28"/>
          <w:szCs w:val="28"/>
        </w:rPr>
        <w:t xml:space="preserve"> du lac de </w:t>
      </w:r>
      <w:proofErr w:type="spellStart"/>
      <w:r w:rsidR="004C1564">
        <w:rPr>
          <w:b/>
          <w:sz w:val="28"/>
          <w:szCs w:val="28"/>
        </w:rPr>
        <w:t>Wildenstein</w:t>
      </w:r>
      <w:proofErr w:type="spellEnd"/>
    </w:p>
    <w:p w:rsidR="001F7100" w:rsidRDefault="004D2604" w:rsidP="0086363A">
      <w:pPr>
        <w:rPr>
          <w:b/>
          <w:sz w:val="28"/>
          <w:szCs w:val="28"/>
          <w:u w:val="single"/>
        </w:rPr>
      </w:pPr>
      <w:r w:rsidRPr="004D2604">
        <w:rPr>
          <w:sz w:val="28"/>
          <w:szCs w:val="28"/>
        </w:rPr>
        <w:t xml:space="preserve"> </w:t>
      </w:r>
      <w:r w:rsidR="0062290C" w:rsidRPr="004D2604">
        <w:rPr>
          <w:b/>
          <w:sz w:val="28"/>
          <w:szCs w:val="28"/>
          <w:u w:val="single"/>
        </w:rPr>
        <w:t>Guide</w:t>
      </w:r>
      <w:r w:rsidR="000507B2">
        <w:rPr>
          <w:b/>
          <w:sz w:val="28"/>
          <w:szCs w:val="28"/>
          <w:u w:val="single"/>
        </w:rPr>
        <w:t> : Jean</w:t>
      </w:r>
      <w:r w:rsidR="004C1564">
        <w:rPr>
          <w:b/>
          <w:sz w:val="28"/>
          <w:szCs w:val="28"/>
          <w:u w:val="single"/>
        </w:rPr>
        <w:t>-</w:t>
      </w:r>
      <w:r w:rsidR="000507B2">
        <w:rPr>
          <w:b/>
          <w:sz w:val="28"/>
          <w:szCs w:val="28"/>
          <w:u w:val="single"/>
        </w:rPr>
        <w:t>Marie Baur  tél : 06 31 80 57 85</w:t>
      </w:r>
      <w:r w:rsidR="00B41DBC">
        <w:rPr>
          <w:b/>
          <w:sz w:val="28"/>
          <w:szCs w:val="28"/>
          <w:u w:val="single"/>
        </w:rPr>
        <w:t xml:space="preserve"> </w:t>
      </w:r>
    </w:p>
    <w:p w:rsidR="0062290C" w:rsidRPr="004D2604" w:rsidRDefault="0062290C" w:rsidP="0086363A">
      <w:pPr>
        <w:rPr>
          <w:b/>
          <w:i/>
          <w:sz w:val="24"/>
          <w:szCs w:val="24"/>
        </w:rPr>
      </w:pPr>
      <w:r w:rsidRPr="004D2604">
        <w:rPr>
          <w:b/>
          <w:i/>
          <w:sz w:val="28"/>
          <w:szCs w:val="28"/>
        </w:rPr>
        <w:t>Agréable randonnée hivernale semi-nocturne et retour aux flambeaux</w:t>
      </w:r>
      <w:r w:rsidRPr="004D2604">
        <w:rPr>
          <w:b/>
          <w:i/>
          <w:sz w:val="24"/>
          <w:szCs w:val="24"/>
        </w:rPr>
        <w:t>.</w:t>
      </w:r>
    </w:p>
    <w:p w:rsidR="0062290C" w:rsidRPr="001F7100" w:rsidRDefault="00B41DBC" w:rsidP="0086363A">
      <w:pPr>
        <w:rPr>
          <w:b/>
          <w:sz w:val="28"/>
          <w:szCs w:val="28"/>
        </w:rPr>
      </w:pPr>
      <w:r w:rsidRPr="001F7100">
        <w:rPr>
          <w:b/>
          <w:sz w:val="28"/>
          <w:szCs w:val="28"/>
        </w:rPr>
        <w:t>Itinéraire aller </w:t>
      </w:r>
      <w:proofErr w:type="gramStart"/>
      <w:r w:rsidRPr="001F7100">
        <w:rPr>
          <w:b/>
          <w:sz w:val="28"/>
          <w:szCs w:val="28"/>
        </w:rPr>
        <w:t xml:space="preserve">:  </w:t>
      </w:r>
      <w:r w:rsidR="004C1564">
        <w:rPr>
          <w:b/>
          <w:sz w:val="28"/>
          <w:szCs w:val="28"/>
        </w:rPr>
        <w:t>Parking</w:t>
      </w:r>
      <w:proofErr w:type="gramEnd"/>
      <w:r w:rsidR="004C1564">
        <w:rPr>
          <w:b/>
          <w:sz w:val="28"/>
          <w:szCs w:val="28"/>
        </w:rPr>
        <w:t xml:space="preserve"> supérieur du lac de </w:t>
      </w:r>
      <w:proofErr w:type="spellStart"/>
      <w:r w:rsidR="004C1564">
        <w:rPr>
          <w:b/>
          <w:sz w:val="28"/>
          <w:szCs w:val="28"/>
        </w:rPr>
        <w:t>Wildenstein</w:t>
      </w:r>
      <w:proofErr w:type="spellEnd"/>
      <w:r w:rsidR="004C1564">
        <w:rPr>
          <w:b/>
          <w:sz w:val="28"/>
          <w:szCs w:val="28"/>
        </w:rPr>
        <w:t xml:space="preserve"> à côté du lac – </w:t>
      </w:r>
      <w:proofErr w:type="spellStart"/>
      <w:r w:rsidR="004C1564">
        <w:rPr>
          <w:b/>
          <w:sz w:val="28"/>
          <w:szCs w:val="28"/>
        </w:rPr>
        <w:t>Neufeld</w:t>
      </w:r>
      <w:proofErr w:type="spellEnd"/>
      <w:r w:rsidR="004C1564">
        <w:rPr>
          <w:b/>
          <w:sz w:val="28"/>
          <w:szCs w:val="28"/>
        </w:rPr>
        <w:t xml:space="preserve"> – ferme auberge </w:t>
      </w:r>
      <w:proofErr w:type="spellStart"/>
      <w:r w:rsidR="004C1564">
        <w:rPr>
          <w:b/>
          <w:sz w:val="28"/>
          <w:szCs w:val="28"/>
        </w:rPr>
        <w:t>Schafert</w:t>
      </w:r>
      <w:proofErr w:type="spellEnd"/>
      <w:r w:rsidR="004C1564">
        <w:rPr>
          <w:b/>
          <w:sz w:val="28"/>
          <w:szCs w:val="28"/>
        </w:rPr>
        <w:t xml:space="preserve"> - </w:t>
      </w:r>
      <w:proofErr w:type="spellStart"/>
      <w:r w:rsidR="004C1564">
        <w:rPr>
          <w:b/>
          <w:sz w:val="28"/>
          <w:szCs w:val="28"/>
        </w:rPr>
        <w:t>Grieb</w:t>
      </w:r>
      <w:proofErr w:type="spellEnd"/>
    </w:p>
    <w:p w:rsidR="0062290C" w:rsidRPr="003B3395" w:rsidRDefault="00A27280" w:rsidP="0086363A">
      <w:pPr>
        <w:rPr>
          <w:i/>
          <w:sz w:val="28"/>
          <w:szCs w:val="28"/>
        </w:rPr>
      </w:pPr>
      <w:r w:rsidRPr="00A27280">
        <w:rPr>
          <w:b/>
          <w:sz w:val="28"/>
          <w:szCs w:val="28"/>
        </w:rPr>
        <w:t xml:space="preserve">Retour : </w:t>
      </w:r>
      <w:r w:rsidR="00D93043">
        <w:rPr>
          <w:b/>
          <w:sz w:val="28"/>
          <w:szCs w:val="28"/>
        </w:rPr>
        <w:t xml:space="preserve">de nuit avec flambeaux </w:t>
      </w:r>
      <w:r w:rsidR="00CE0BD7">
        <w:rPr>
          <w:b/>
          <w:sz w:val="28"/>
          <w:szCs w:val="28"/>
        </w:rPr>
        <w:t xml:space="preserve"> et lampe </w:t>
      </w:r>
      <w:proofErr w:type="gramStart"/>
      <w:r w:rsidR="00CE0BD7">
        <w:rPr>
          <w:b/>
          <w:sz w:val="28"/>
          <w:szCs w:val="28"/>
        </w:rPr>
        <w:t>frontale</w:t>
      </w:r>
      <w:r w:rsidR="00EA017F">
        <w:rPr>
          <w:b/>
          <w:sz w:val="28"/>
          <w:szCs w:val="28"/>
        </w:rPr>
        <w:t>(</w:t>
      </w:r>
      <w:proofErr w:type="gramEnd"/>
      <w:r w:rsidR="00B41DBC">
        <w:rPr>
          <w:b/>
          <w:sz w:val="28"/>
          <w:szCs w:val="28"/>
        </w:rPr>
        <w:t xml:space="preserve"> </w:t>
      </w:r>
      <w:r w:rsidR="00EA017F">
        <w:rPr>
          <w:b/>
          <w:sz w:val="28"/>
          <w:szCs w:val="28"/>
        </w:rPr>
        <w:t>3</w:t>
      </w:r>
      <w:r w:rsidR="00D93043">
        <w:rPr>
          <w:b/>
          <w:sz w:val="28"/>
          <w:szCs w:val="28"/>
        </w:rPr>
        <w:t>.</w:t>
      </w:r>
      <w:r w:rsidR="004C1564">
        <w:rPr>
          <w:b/>
          <w:sz w:val="28"/>
          <w:szCs w:val="28"/>
        </w:rPr>
        <w:t>5</w:t>
      </w:r>
      <w:r w:rsidR="00EA017F">
        <w:rPr>
          <w:b/>
          <w:sz w:val="28"/>
          <w:szCs w:val="28"/>
        </w:rPr>
        <w:t xml:space="preserve"> km </w:t>
      </w:r>
      <w:r w:rsidR="00D93043">
        <w:rPr>
          <w:b/>
          <w:sz w:val="28"/>
          <w:szCs w:val="28"/>
        </w:rPr>
        <w:t xml:space="preserve">dénivelé </w:t>
      </w:r>
      <w:r w:rsidR="004C1564">
        <w:rPr>
          <w:b/>
          <w:sz w:val="28"/>
          <w:szCs w:val="28"/>
        </w:rPr>
        <w:t xml:space="preserve">- </w:t>
      </w:r>
      <w:r w:rsidR="00B04C46">
        <w:rPr>
          <w:b/>
          <w:sz w:val="28"/>
          <w:szCs w:val="28"/>
        </w:rPr>
        <w:t>-</w:t>
      </w:r>
      <w:r w:rsidR="004C1564">
        <w:rPr>
          <w:b/>
          <w:sz w:val="28"/>
          <w:szCs w:val="28"/>
        </w:rPr>
        <w:t>275</w:t>
      </w:r>
      <w:r w:rsidR="00D93043">
        <w:rPr>
          <w:b/>
          <w:sz w:val="28"/>
          <w:szCs w:val="28"/>
        </w:rPr>
        <w:t xml:space="preserve"> m</w:t>
      </w:r>
      <w:r w:rsidR="00EA017F">
        <w:rPr>
          <w:b/>
          <w:sz w:val="28"/>
          <w:szCs w:val="28"/>
        </w:rPr>
        <w:t xml:space="preserve"> )</w:t>
      </w:r>
    </w:p>
    <w:p w:rsidR="0062290C" w:rsidRPr="00437C86" w:rsidRDefault="0062290C" w:rsidP="0086363A">
      <w:pPr>
        <w:rPr>
          <w:b/>
          <w:sz w:val="28"/>
          <w:szCs w:val="28"/>
        </w:rPr>
      </w:pPr>
      <w:r w:rsidRPr="004D2604">
        <w:rPr>
          <w:b/>
          <w:i/>
          <w:sz w:val="28"/>
          <w:szCs w:val="28"/>
        </w:rPr>
        <w:t xml:space="preserve">Randonnée </w:t>
      </w:r>
      <w:r w:rsidR="004C1564">
        <w:rPr>
          <w:b/>
          <w:i/>
          <w:sz w:val="28"/>
          <w:szCs w:val="28"/>
        </w:rPr>
        <w:t>7</w:t>
      </w:r>
      <w:r w:rsidR="000507B2">
        <w:rPr>
          <w:b/>
          <w:i/>
          <w:sz w:val="28"/>
          <w:szCs w:val="28"/>
        </w:rPr>
        <w:t>.5</w:t>
      </w:r>
      <w:r w:rsidR="001F7100">
        <w:rPr>
          <w:b/>
          <w:i/>
          <w:sz w:val="28"/>
          <w:szCs w:val="28"/>
        </w:rPr>
        <w:t xml:space="preserve"> </w:t>
      </w:r>
      <w:r w:rsidR="00A27280">
        <w:rPr>
          <w:b/>
          <w:i/>
          <w:sz w:val="28"/>
          <w:szCs w:val="28"/>
        </w:rPr>
        <w:t xml:space="preserve"> km avec </w:t>
      </w:r>
      <w:r w:rsidR="00B04C46">
        <w:rPr>
          <w:b/>
          <w:i/>
          <w:sz w:val="28"/>
          <w:szCs w:val="28"/>
        </w:rPr>
        <w:t>+4</w:t>
      </w:r>
      <w:r w:rsidR="004C1564">
        <w:rPr>
          <w:b/>
          <w:i/>
          <w:sz w:val="28"/>
          <w:szCs w:val="28"/>
        </w:rPr>
        <w:t>75</w:t>
      </w:r>
      <w:r w:rsidR="00A27280">
        <w:rPr>
          <w:b/>
          <w:i/>
          <w:sz w:val="28"/>
          <w:szCs w:val="28"/>
        </w:rPr>
        <w:t xml:space="preserve"> m de dénivelé</w:t>
      </w:r>
      <w:r w:rsidR="00BF3381">
        <w:rPr>
          <w:b/>
          <w:i/>
          <w:sz w:val="28"/>
          <w:szCs w:val="28"/>
        </w:rPr>
        <w:t>,</w:t>
      </w:r>
      <w:r w:rsidR="00A27280">
        <w:rPr>
          <w:b/>
          <w:i/>
          <w:sz w:val="28"/>
          <w:szCs w:val="28"/>
        </w:rPr>
        <w:t xml:space="preserve">  nécessite du matériel adapté aux conditions hivernales (chaussures de marche – crampons)</w:t>
      </w:r>
      <w:r w:rsidR="00E340FC">
        <w:rPr>
          <w:b/>
          <w:i/>
          <w:sz w:val="28"/>
          <w:szCs w:val="28"/>
        </w:rPr>
        <w:t xml:space="preserve"> </w:t>
      </w:r>
      <w:r w:rsidR="00A27280">
        <w:rPr>
          <w:b/>
          <w:i/>
          <w:sz w:val="28"/>
          <w:szCs w:val="28"/>
        </w:rPr>
        <w:t xml:space="preserve">Pour une meilleure visibilité au cas </w:t>
      </w:r>
      <w:r w:rsidR="00B71A1E">
        <w:rPr>
          <w:b/>
          <w:i/>
          <w:sz w:val="28"/>
          <w:szCs w:val="28"/>
        </w:rPr>
        <w:t>où la pleine lune nous ferait défaut, une lampe de poche ou frontale serait</w:t>
      </w:r>
      <w:r w:rsidR="00BF3381">
        <w:rPr>
          <w:b/>
          <w:i/>
          <w:sz w:val="28"/>
          <w:szCs w:val="28"/>
        </w:rPr>
        <w:t xml:space="preserve"> la</w:t>
      </w:r>
      <w:r w:rsidR="00B71A1E">
        <w:rPr>
          <w:b/>
          <w:i/>
          <w:sz w:val="28"/>
          <w:szCs w:val="28"/>
        </w:rPr>
        <w:t xml:space="preserve"> bienvenue.</w:t>
      </w:r>
      <w:r w:rsidRPr="004D2604">
        <w:rPr>
          <w:b/>
          <w:i/>
          <w:sz w:val="28"/>
          <w:szCs w:val="28"/>
        </w:rPr>
        <w:t xml:space="preserve"> En cas de très mauvais temps, </w:t>
      </w:r>
      <w:r w:rsidR="00537C89">
        <w:rPr>
          <w:b/>
          <w:i/>
          <w:sz w:val="28"/>
          <w:szCs w:val="28"/>
        </w:rPr>
        <w:t xml:space="preserve">la sortie sera annulée </w:t>
      </w:r>
    </w:p>
    <w:p w:rsidR="00B71A1E" w:rsidRDefault="0062290C" w:rsidP="00072B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szCs w:val="32"/>
        </w:rPr>
      </w:pPr>
      <w:r w:rsidRPr="0062290C">
        <w:rPr>
          <w:b/>
          <w:i/>
          <w:sz w:val="32"/>
          <w:szCs w:val="32"/>
        </w:rPr>
        <w:t xml:space="preserve">Repas </w:t>
      </w:r>
      <w:r w:rsidR="004C1564">
        <w:rPr>
          <w:b/>
          <w:i/>
          <w:sz w:val="32"/>
          <w:szCs w:val="32"/>
        </w:rPr>
        <w:t>à l’auberge du GRIEB</w:t>
      </w:r>
      <w:r w:rsidR="00AE6B4A">
        <w:rPr>
          <w:b/>
          <w:i/>
          <w:sz w:val="32"/>
          <w:szCs w:val="32"/>
        </w:rPr>
        <w:t xml:space="preserve"> – 19 euros</w:t>
      </w:r>
    </w:p>
    <w:p w:rsidR="00AE6B4A" w:rsidRPr="00AE6B4A" w:rsidRDefault="00AE6B4A" w:rsidP="00AE6B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</w:rPr>
      </w:pPr>
      <w:r w:rsidRPr="00AE6B4A">
        <w:rPr>
          <w:b/>
          <w:i/>
          <w:sz w:val="28"/>
          <w:szCs w:val="28"/>
        </w:rPr>
        <w:t>Potage de saison – tartiflette au munster – collet fumé et lard grillé – salade verte</w:t>
      </w:r>
    </w:p>
    <w:p w:rsidR="00AE6B4A" w:rsidRDefault="00AE6B4A" w:rsidP="0086363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Le </w:t>
      </w:r>
      <w:r w:rsidR="0062290C" w:rsidRPr="00030D83">
        <w:rPr>
          <w:rFonts w:ascii="Arial" w:hAnsi="Arial" w:cs="Arial"/>
          <w:i/>
          <w:sz w:val="24"/>
          <w:szCs w:val="24"/>
        </w:rPr>
        <w:t xml:space="preserve">flambeau est </w:t>
      </w:r>
      <w:r w:rsidR="00F07A88">
        <w:rPr>
          <w:rFonts w:ascii="Arial" w:hAnsi="Arial" w:cs="Arial"/>
          <w:i/>
          <w:sz w:val="24"/>
          <w:szCs w:val="24"/>
        </w:rPr>
        <w:t>fourni</w:t>
      </w:r>
      <w:r w:rsidR="00B71A1E">
        <w:rPr>
          <w:rFonts w:ascii="Arial" w:hAnsi="Arial" w:cs="Arial"/>
          <w:i/>
          <w:sz w:val="24"/>
          <w:szCs w:val="24"/>
        </w:rPr>
        <w:t xml:space="preserve"> </w:t>
      </w:r>
      <w:r w:rsidR="0062290C" w:rsidRPr="00030D83">
        <w:rPr>
          <w:rFonts w:ascii="Arial" w:hAnsi="Arial" w:cs="Arial"/>
          <w:i/>
          <w:sz w:val="24"/>
          <w:szCs w:val="24"/>
        </w:rPr>
        <w:t>par le CVK</w:t>
      </w:r>
    </w:p>
    <w:p w:rsidR="0062290C" w:rsidRPr="005175AF" w:rsidRDefault="0062290C" w:rsidP="0086363A">
      <w:pPr>
        <w:rPr>
          <w:rFonts w:ascii="Arial" w:hAnsi="Arial" w:cs="Arial"/>
          <w:b/>
          <w:sz w:val="24"/>
          <w:szCs w:val="24"/>
        </w:rPr>
      </w:pPr>
      <w:r w:rsidRPr="005175AF">
        <w:rPr>
          <w:rFonts w:ascii="Arial" w:hAnsi="Arial" w:cs="Arial"/>
          <w:b/>
          <w:i/>
          <w:sz w:val="24"/>
          <w:szCs w:val="24"/>
        </w:rPr>
        <w:t xml:space="preserve">Les personnes qui ne marchent pas peuvent venir nous </w:t>
      </w:r>
      <w:r w:rsidRPr="00EA017F">
        <w:rPr>
          <w:rFonts w:ascii="Arial" w:hAnsi="Arial" w:cs="Arial"/>
          <w:b/>
          <w:i/>
          <w:sz w:val="24"/>
          <w:szCs w:val="24"/>
        </w:rPr>
        <w:t xml:space="preserve">rejoindre à partir de 18 H </w:t>
      </w:r>
      <w:r w:rsidRPr="005175AF">
        <w:rPr>
          <w:rFonts w:ascii="Arial" w:hAnsi="Arial" w:cs="Arial"/>
          <w:b/>
          <w:i/>
          <w:sz w:val="24"/>
          <w:szCs w:val="24"/>
        </w:rPr>
        <w:t>(merci de vous</w:t>
      </w:r>
      <w:r w:rsidRPr="005175AF">
        <w:rPr>
          <w:rFonts w:ascii="Arial" w:hAnsi="Arial" w:cs="Arial"/>
          <w:b/>
          <w:sz w:val="24"/>
          <w:szCs w:val="24"/>
        </w:rPr>
        <w:t xml:space="preserve"> inscrire) </w:t>
      </w:r>
      <w:r w:rsidR="00AE6B4A">
        <w:rPr>
          <w:rFonts w:ascii="Arial" w:hAnsi="Arial" w:cs="Arial"/>
          <w:b/>
          <w:sz w:val="24"/>
          <w:szCs w:val="24"/>
        </w:rPr>
        <w:t>accessible en voiture</w:t>
      </w:r>
    </w:p>
    <w:p w:rsidR="0062290C" w:rsidRDefault="0062290C" w:rsidP="0086363A">
      <w:r w:rsidRPr="0062290C">
        <w:t>……………………………………………………………………………………………………………………</w:t>
      </w:r>
      <w:r w:rsidR="00572B8F">
        <w:t>…………………………………………………………..</w:t>
      </w:r>
    </w:p>
    <w:p w:rsidR="0062290C" w:rsidRPr="0062290C" w:rsidRDefault="0062290C" w:rsidP="0086363A">
      <w:pPr>
        <w:rPr>
          <w:b/>
          <w:sz w:val="28"/>
          <w:szCs w:val="28"/>
        </w:rPr>
      </w:pPr>
      <w:r w:rsidRPr="0062290C">
        <w:rPr>
          <w:sz w:val="28"/>
          <w:szCs w:val="28"/>
        </w:rPr>
        <w:t xml:space="preserve">Inscription </w:t>
      </w:r>
      <w:r w:rsidRPr="0062290C">
        <w:rPr>
          <w:b/>
          <w:sz w:val="28"/>
          <w:szCs w:val="28"/>
        </w:rPr>
        <w:t>« MARCHE AUX FLAMBEAUX</w:t>
      </w:r>
      <w:r w:rsidRPr="0062290C">
        <w:rPr>
          <w:sz w:val="28"/>
          <w:szCs w:val="28"/>
        </w:rPr>
        <w:t xml:space="preserve"> » </w:t>
      </w:r>
      <w:r w:rsidR="004C1564">
        <w:rPr>
          <w:b/>
          <w:sz w:val="28"/>
          <w:szCs w:val="28"/>
        </w:rPr>
        <w:t>Jeudi 05 mars 2026</w:t>
      </w:r>
    </w:p>
    <w:p w:rsidR="00323E62" w:rsidRDefault="0062290C" w:rsidP="0086363A">
      <w:pPr>
        <w:rPr>
          <w:b/>
          <w:sz w:val="28"/>
          <w:szCs w:val="28"/>
        </w:rPr>
      </w:pPr>
      <w:r w:rsidRPr="00437C86">
        <w:rPr>
          <w:b/>
          <w:i/>
          <w:color w:val="FF0000"/>
          <w:sz w:val="28"/>
          <w:szCs w:val="28"/>
          <w:u w:val="single"/>
        </w:rPr>
        <w:t>A retourner</w:t>
      </w:r>
      <w:r w:rsidR="00323E62">
        <w:rPr>
          <w:b/>
          <w:i/>
          <w:color w:val="FF0000"/>
          <w:sz w:val="28"/>
          <w:szCs w:val="28"/>
          <w:u w:val="single"/>
        </w:rPr>
        <w:t xml:space="preserve"> imp</w:t>
      </w:r>
      <w:r w:rsidR="00072B2A">
        <w:rPr>
          <w:b/>
          <w:i/>
          <w:color w:val="FF0000"/>
          <w:sz w:val="28"/>
          <w:szCs w:val="28"/>
          <w:u w:val="single"/>
        </w:rPr>
        <w:t>é</w:t>
      </w:r>
      <w:r w:rsidR="00323E62">
        <w:rPr>
          <w:b/>
          <w:i/>
          <w:color w:val="FF0000"/>
          <w:sz w:val="28"/>
          <w:szCs w:val="28"/>
          <w:u w:val="single"/>
        </w:rPr>
        <w:t>rativement</w:t>
      </w:r>
      <w:r w:rsidRPr="00437C86">
        <w:rPr>
          <w:b/>
          <w:i/>
          <w:color w:val="FF0000"/>
          <w:sz w:val="28"/>
          <w:szCs w:val="28"/>
          <w:u w:val="single"/>
        </w:rPr>
        <w:t xml:space="preserve"> </w:t>
      </w:r>
      <w:r w:rsidR="00D033E4">
        <w:rPr>
          <w:b/>
          <w:i/>
          <w:color w:val="FF0000"/>
          <w:sz w:val="28"/>
          <w:szCs w:val="28"/>
          <w:u w:val="single"/>
        </w:rPr>
        <w:t>avant</w:t>
      </w:r>
      <w:r w:rsidRPr="00437C86">
        <w:rPr>
          <w:b/>
          <w:i/>
          <w:color w:val="FF0000"/>
          <w:sz w:val="28"/>
          <w:szCs w:val="28"/>
          <w:u w:val="single"/>
        </w:rPr>
        <w:t xml:space="preserve"> le </w:t>
      </w:r>
      <w:r w:rsidR="000440D4">
        <w:rPr>
          <w:b/>
          <w:i/>
          <w:color w:val="FF0000"/>
          <w:sz w:val="28"/>
          <w:szCs w:val="28"/>
          <w:u w:val="single"/>
        </w:rPr>
        <w:t>26/02/2026</w:t>
      </w:r>
      <w:r w:rsidR="005175AF" w:rsidRPr="00437C86">
        <w:rPr>
          <w:b/>
          <w:color w:val="FF0000"/>
          <w:sz w:val="28"/>
          <w:szCs w:val="28"/>
        </w:rPr>
        <w:t xml:space="preserve">  </w:t>
      </w:r>
      <w:r w:rsidR="005175AF" w:rsidRPr="00537C89">
        <w:rPr>
          <w:b/>
          <w:sz w:val="28"/>
          <w:szCs w:val="28"/>
        </w:rPr>
        <w:t>A</w:t>
      </w:r>
      <w:r w:rsidR="005175AF" w:rsidRPr="00537C89">
        <w:rPr>
          <w:b/>
          <w:color w:val="FF0000"/>
          <w:sz w:val="28"/>
          <w:szCs w:val="28"/>
        </w:rPr>
        <w:t xml:space="preserve"> </w:t>
      </w:r>
      <w:r w:rsidR="004C1564">
        <w:rPr>
          <w:b/>
          <w:sz w:val="28"/>
          <w:szCs w:val="28"/>
        </w:rPr>
        <w:t>Jean-</w:t>
      </w:r>
      <w:r w:rsidR="00316C57">
        <w:rPr>
          <w:b/>
          <w:sz w:val="28"/>
          <w:szCs w:val="28"/>
        </w:rPr>
        <w:t>Marie BAUR</w:t>
      </w:r>
    </w:p>
    <w:p w:rsidR="005175AF" w:rsidRPr="00316C57" w:rsidRDefault="00316C57" w:rsidP="0086363A">
      <w:pPr>
        <w:rPr>
          <w:b/>
          <w:i/>
          <w:sz w:val="28"/>
          <w:szCs w:val="28"/>
          <w:u w:val="single"/>
        </w:rPr>
      </w:pPr>
      <w:r w:rsidRPr="00316C57">
        <w:rPr>
          <w:b/>
          <w:sz w:val="28"/>
          <w:szCs w:val="28"/>
        </w:rPr>
        <w:t>De préfé</w:t>
      </w:r>
      <w:r>
        <w:rPr>
          <w:b/>
          <w:sz w:val="28"/>
          <w:szCs w:val="28"/>
        </w:rPr>
        <w:t xml:space="preserve">rence par mail : </w:t>
      </w:r>
      <w:hyperlink r:id="rId8" w:history="1">
        <w:r w:rsidRPr="000A6448">
          <w:rPr>
            <w:rStyle w:val="Lienhypertexte"/>
            <w:b/>
            <w:sz w:val="28"/>
            <w:szCs w:val="28"/>
          </w:rPr>
          <w:t>jean-marie.baur@laposte.net</w:t>
        </w:r>
      </w:hyperlink>
      <w:r>
        <w:rPr>
          <w:b/>
          <w:sz w:val="28"/>
          <w:szCs w:val="28"/>
        </w:rPr>
        <w:t xml:space="preserve">  06.31.80.57.85</w:t>
      </w:r>
      <w:r w:rsidRPr="00316C57">
        <w:rPr>
          <w:b/>
          <w:sz w:val="28"/>
          <w:szCs w:val="28"/>
        </w:rPr>
        <w:t xml:space="preserve">                </w:t>
      </w:r>
    </w:p>
    <w:p w:rsidR="0062290C" w:rsidRPr="004D2604" w:rsidRDefault="0062290C" w:rsidP="0086363A">
      <w:pPr>
        <w:rPr>
          <w:b/>
          <w:sz w:val="28"/>
          <w:szCs w:val="28"/>
        </w:rPr>
      </w:pPr>
      <w:r w:rsidRPr="004D2604">
        <w:rPr>
          <w:b/>
          <w:sz w:val="28"/>
          <w:szCs w:val="28"/>
        </w:rPr>
        <w:t>NOM : …………………………………   Prénom : …………………………</w:t>
      </w:r>
    </w:p>
    <w:p w:rsidR="0062290C" w:rsidRPr="004D2604" w:rsidRDefault="00030D83" w:rsidP="0086363A">
      <w:pPr>
        <w:rPr>
          <w:b/>
          <w:sz w:val="28"/>
          <w:szCs w:val="28"/>
        </w:rPr>
      </w:pPr>
      <w:r w:rsidRPr="004D2604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5055D" wp14:editId="616B911B">
                <wp:simplePos x="0" y="0"/>
                <wp:positionH relativeFrom="column">
                  <wp:posOffset>6595110</wp:posOffset>
                </wp:positionH>
                <wp:positionV relativeFrom="paragraph">
                  <wp:posOffset>7620</wp:posOffset>
                </wp:positionV>
                <wp:extent cx="304800" cy="180975"/>
                <wp:effectExtent l="0" t="0" r="19050" b="2857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8245B" id="Rectangle à coins arrondis 25" o:spid="_x0000_s1026" style="position:absolute;margin-left:519.3pt;margin-top:.6pt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" fillcolor="white [3201]" strokecolor="#70ad47 [3209]" strokeweight="1pt">
                <v:stroke joinstyle="miter"/>
              </v:roundrect>
            </w:pict>
          </mc:Fallback>
        </mc:AlternateContent>
      </w:r>
      <w:r w:rsidR="0062290C" w:rsidRPr="004D2604">
        <w:rPr>
          <w:b/>
          <w:sz w:val="28"/>
          <w:szCs w:val="28"/>
        </w:rPr>
        <w:t xml:space="preserve">Nombre de personnes ………… x </w:t>
      </w:r>
      <w:r w:rsidR="00AE6B4A">
        <w:rPr>
          <w:b/>
          <w:sz w:val="28"/>
          <w:szCs w:val="28"/>
        </w:rPr>
        <w:t>19</w:t>
      </w:r>
      <w:r w:rsidR="0062290C" w:rsidRPr="004D2604">
        <w:rPr>
          <w:b/>
          <w:sz w:val="28"/>
          <w:szCs w:val="28"/>
        </w:rPr>
        <w:t xml:space="preserve"> €  </w:t>
      </w:r>
      <w:r w:rsidRPr="00030D83">
        <w:rPr>
          <w:sz w:val="24"/>
          <w:szCs w:val="24"/>
        </w:rPr>
        <w:t>(boissons non comprises</w:t>
      </w:r>
      <w:r>
        <w:rPr>
          <w:b/>
          <w:sz w:val="28"/>
          <w:szCs w:val="28"/>
        </w:rPr>
        <w:t>)</w:t>
      </w:r>
      <w:r w:rsidR="0062290C" w:rsidRPr="004D2604">
        <w:rPr>
          <w:b/>
          <w:sz w:val="28"/>
          <w:szCs w:val="28"/>
        </w:rPr>
        <w:t xml:space="preserve">…………..     Repas seul                    </w:t>
      </w:r>
    </w:p>
    <w:p w:rsidR="0062290C" w:rsidRPr="004D2604" w:rsidRDefault="004D2604" w:rsidP="0086363A">
      <w:pPr>
        <w:rPr>
          <w:b/>
          <w:sz w:val="28"/>
          <w:szCs w:val="28"/>
        </w:rPr>
      </w:pPr>
      <w:r w:rsidRPr="004D2604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AAE38" wp14:editId="0CEA8C63">
                <wp:simplePos x="0" y="0"/>
                <wp:positionH relativeFrom="column">
                  <wp:posOffset>622935</wp:posOffset>
                </wp:positionH>
                <wp:positionV relativeFrom="paragraph">
                  <wp:posOffset>7620</wp:posOffset>
                </wp:positionV>
                <wp:extent cx="333375" cy="171450"/>
                <wp:effectExtent l="0" t="0" r="28575" b="1905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7126F" id="Rectangle à coins arrondis 23" o:spid="_x0000_s1026" style="position:absolute;margin-left:49.05pt;margin-top:.6pt;width:26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 w:rsidR="0062290C" w:rsidRPr="004D2604">
        <w:rPr>
          <w:b/>
          <w:sz w:val="28"/>
          <w:szCs w:val="28"/>
        </w:rPr>
        <w:t xml:space="preserve">                          Par chèque à l’ordre du Club Vosgien Kingersheim</w:t>
      </w:r>
    </w:p>
    <w:p w:rsidR="0062290C" w:rsidRPr="004D2604" w:rsidRDefault="004D2604" w:rsidP="0086363A">
      <w:pPr>
        <w:rPr>
          <w:b/>
          <w:sz w:val="28"/>
          <w:szCs w:val="28"/>
        </w:rPr>
      </w:pPr>
      <w:r w:rsidRPr="004D2604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87720" wp14:editId="4E9ED333">
                <wp:simplePos x="0" y="0"/>
                <wp:positionH relativeFrom="column">
                  <wp:posOffset>641985</wp:posOffset>
                </wp:positionH>
                <wp:positionV relativeFrom="paragraph">
                  <wp:posOffset>10160</wp:posOffset>
                </wp:positionV>
                <wp:extent cx="323850" cy="171450"/>
                <wp:effectExtent l="0" t="0" r="19050" b="1905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04F50" id="Rectangle à coins arrondis 24" o:spid="_x0000_s1026" style="position:absolute;margin-left:50.55pt;margin-top:.8pt;width:25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 w:rsidR="0062290C" w:rsidRPr="004D2604">
        <w:rPr>
          <w:b/>
          <w:sz w:val="28"/>
          <w:szCs w:val="28"/>
        </w:rPr>
        <w:t xml:space="preserve">                           Ou par virement </w:t>
      </w:r>
      <w:proofErr w:type="spellStart"/>
      <w:r w:rsidR="00F07A88">
        <w:rPr>
          <w:b/>
          <w:sz w:val="28"/>
          <w:szCs w:val="28"/>
        </w:rPr>
        <w:t>Ass</w:t>
      </w:r>
      <w:proofErr w:type="spellEnd"/>
      <w:r w:rsidR="00F07A88">
        <w:rPr>
          <w:b/>
          <w:sz w:val="28"/>
          <w:szCs w:val="28"/>
        </w:rPr>
        <w:t xml:space="preserve"> Club Vosgien de</w:t>
      </w:r>
      <w:r w:rsidR="0062290C" w:rsidRPr="004D2604">
        <w:rPr>
          <w:b/>
          <w:sz w:val="28"/>
          <w:szCs w:val="28"/>
        </w:rPr>
        <w:t xml:space="preserve"> Kingersheim</w:t>
      </w:r>
    </w:p>
    <w:p w:rsidR="00F07A88" w:rsidRPr="00E340FC" w:rsidRDefault="0062290C" w:rsidP="00E340FC">
      <w:pPr>
        <w:pStyle w:val="Sansinterligne"/>
        <w:rPr>
          <w:b/>
          <w:sz w:val="24"/>
          <w:szCs w:val="24"/>
        </w:rPr>
      </w:pPr>
      <w:r w:rsidRPr="004D2604">
        <w:t xml:space="preserve">             </w:t>
      </w:r>
      <w:bookmarkStart w:id="0" w:name="_GoBack"/>
      <w:bookmarkEnd w:id="0"/>
      <w:r w:rsidRPr="00E340FC">
        <w:rPr>
          <w:b/>
        </w:rPr>
        <w:t xml:space="preserve"> </w:t>
      </w:r>
      <w:r w:rsidRPr="00E340FC">
        <w:rPr>
          <w:b/>
          <w:sz w:val="24"/>
          <w:szCs w:val="24"/>
        </w:rPr>
        <w:t xml:space="preserve">Iban : FR76 1027 8030 1100 0204 0260 175  Bic : CMCIFR2A  </w:t>
      </w:r>
      <w:r w:rsidR="0051454D">
        <w:rPr>
          <w:b/>
          <w:sz w:val="24"/>
          <w:szCs w:val="24"/>
        </w:rPr>
        <w:t xml:space="preserve">  (cocher la case correspondante)</w:t>
      </w:r>
    </w:p>
    <w:sectPr w:rsidR="00F07A88" w:rsidRPr="00E340FC" w:rsidSect="00572B8F">
      <w:pgSz w:w="11901" w:h="16834" w:code="131"/>
      <w:pgMar w:top="567" w:right="720" w:bottom="164" w:left="720" w:header="737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0C"/>
    <w:rsid w:val="0001070C"/>
    <w:rsid w:val="00030D83"/>
    <w:rsid w:val="000440D4"/>
    <w:rsid w:val="000507B2"/>
    <w:rsid w:val="000670FF"/>
    <w:rsid w:val="00072B2A"/>
    <w:rsid w:val="00086DD3"/>
    <w:rsid w:val="000E3CC5"/>
    <w:rsid w:val="000F1B33"/>
    <w:rsid w:val="00101D57"/>
    <w:rsid w:val="001F7100"/>
    <w:rsid w:val="001F7DE5"/>
    <w:rsid w:val="002E5AB1"/>
    <w:rsid w:val="003051BE"/>
    <w:rsid w:val="00316C57"/>
    <w:rsid w:val="00323E62"/>
    <w:rsid w:val="0038443E"/>
    <w:rsid w:val="003A6524"/>
    <w:rsid w:val="003B3395"/>
    <w:rsid w:val="00436003"/>
    <w:rsid w:val="00437C86"/>
    <w:rsid w:val="00445C3B"/>
    <w:rsid w:val="004C1564"/>
    <w:rsid w:val="004D2604"/>
    <w:rsid w:val="004D6264"/>
    <w:rsid w:val="0051000E"/>
    <w:rsid w:val="0051454D"/>
    <w:rsid w:val="005175AF"/>
    <w:rsid w:val="00537C89"/>
    <w:rsid w:val="00572B8F"/>
    <w:rsid w:val="00573CA7"/>
    <w:rsid w:val="005B692B"/>
    <w:rsid w:val="0062290C"/>
    <w:rsid w:val="006756E4"/>
    <w:rsid w:val="00743A4C"/>
    <w:rsid w:val="00775980"/>
    <w:rsid w:val="007815AF"/>
    <w:rsid w:val="007B33C8"/>
    <w:rsid w:val="0086363A"/>
    <w:rsid w:val="008A54AE"/>
    <w:rsid w:val="008B3C4D"/>
    <w:rsid w:val="00A27280"/>
    <w:rsid w:val="00A62E3C"/>
    <w:rsid w:val="00AE6B4A"/>
    <w:rsid w:val="00B04C46"/>
    <w:rsid w:val="00B41DBC"/>
    <w:rsid w:val="00B71A1E"/>
    <w:rsid w:val="00BB37DD"/>
    <w:rsid w:val="00BF3381"/>
    <w:rsid w:val="00C000A7"/>
    <w:rsid w:val="00C5320B"/>
    <w:rsid w:val="00CE0BD7"/>
    <w:rsid w:val="00CE602B"/>
    <w:rsid w:val="00D033E4"/>
    <w:rsid w:val="00D93043"/>
    <w:rsid w:val="00E340FC"/>
    <w:rsid w:val="00EA017F"/>
    <w:rsid w:val="00F07A88"/>
    <w:rsid w:val="00F3630C"/>
    <w:rsid w:val="00F74DFA"/>
    <w:rsid w:val="00FC5934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C2808-FF15-4FEC-818D-63BAD773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ind w:left="567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2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340F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16C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marie.baur@lapost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00A8-58BC-4D99-A00A-8603C60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jmsgs king681</cp:lastModifiedBy>
  <cp:revision>4</cp:revision>
  <cp:lastPrinted>2026-02-05T11:30:00Z</cp:lastPrinted>
  <dcterms:created xsi:type="dcterms:W3CDTF">2026-02-05T11:28:00Z</dcterms:created>
  <dcterms:modified xsi:type="dcterms:W3CDTF">2026-02-05T11:36:00Z</dcterms:modified>
</cp:coreProperties>
</file>